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E88" w:rsidRPr="00136E88" w:rsidRDefault="00136E88" w:rsidP="00136E88">
      <w:pPr>
        <w:jc w:val="both"/>
        <w:rPr>
          <w:b/>
          <w:bCs/>
          <w:i/>
        </w:rPr>
      </w:pPr>
      <w:r w:rsidRPr="00136E88">
        <w:rPr>
          <w:b/>
          <w:i/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38A19525" wp14:editId="29E38FDF">
            <wp:simplePos x="0" y="0"/>
            <wp:positionH relativeFrom="column">
              <wp:posOffset>-28575</wp:posOffset>
            </wp:positionH>
            <wp:positionV relativeFrom="paragraph">
              <wp:posOffset>-28575</wp:posOffset>
            </wp:positionV>
            <wp:extent cx="753110" cy="914400"/>
            <wp:effectExtent l="0" t="0" r="8890" b="0"/>
            <wp:wrapSquare wrapText="bothSides"/>
            <wp:docPr id="2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</w:rPr>
        <w:t xml:space="preserve">                                      </w:t>
      </w:r>
      <w:r w:rsidRPr="00136E88">
        <w:rPr>
          <w:b/>
          <w:bCs/>
          <w:i/>
        </w:rPr>
        <w:t xml:space="preserve"> Mindszent Város Polgármesterétől</w:t>
      </w:r>
    </w:p>
    <w:p w:rsidR="00136E88" w:rsidRPr="00136E88" w:rsidRDefault="00136E88" w:rsidP="00136E88">
      <w:pPr>
        <w:jc w:val="both"/>
        <w:rPr>
          <w:b/>
          <w:iCs/>
        </w:rPr>
      </w:pPr>
      <w:r>
        <w:rPr>
          <w:b/>
          <w:iCs/>
        </w:rPr>
        <w:t xml:space="preserve">                                      </w:t>
      </w:r>
      <w:r w:rsidRPr="00136E88">
        <w:rPr>
          <w:b/>
          <w:iCs/>
        </w:rPr>
        <w:t>6630 Mindszent, Köztársaság tér 31.</w:t>
      </w:r>
    </w:p>
    <w:p w:rsidR="00136E88" w:rsidRPr="00136E88" w:rsidRDefault="00136E88" w:rsidP="00136E88">
      <w:pPr>
        <w:jc w:val="both"/>
        <w:rPr>
          <w:bCs/>
          <w:i/>
        </w:rPr>
      </w:pPr>
      <w:r>
        <w:rPr>
          <w:b/>
          <w:iCs/>
        </w:rPr>
        <w:t xml:space="preserve">                                          </w:t>
      </w:r>
      <w:r w:rsidRPr="00136E88">
        <w:rPr>
          <w:b/>
          <w:iCs/>
        </w:rPr>
        <w:t>Tel</w:t>
      </w:r>
      <w:proofErr w:type="gramStart"/>
      <w:r w:rsidRPr="00136E88">
        <w:rPr>
          <w:b/>
          <w:iCs/>
        </w:rPr>
        <w:t>.:</w:t>
      </w:r>
      <w:proofErr w:type="gramEnd"/>
      <w:r w:rsidRPr="00136E88">
        <w:rPr>
          <w:b/>
          <w:iCs/>
        </w:rPr>
        <w:t xml:space="preserve"> 62/527-015 Fax: 62/527-027</w:t>
      </w:r>
    </w:p>
    <w:p w:rsidR="00136E88" w:rsidRPr="00136E88" w:rsidRDefault="00136E88" w:rsidP="00136E88">
      <w:pPr>
        <w:jc w:val="both"/>
        <w:rPr>
          <w:bCs/>
          <w:i/>
        </w:rPr>
      </w:pPr>
      <w:r>
        <w:rPr>
          <w:bCs/>
          <w:i/>
        </w:rPr>
        <w:t xml:space="preserve">                                       </w:t>
      </w:r>
      <w:r w:rsidRPr="00136E88">
        <w:rPr>
          <w:bCs/>
          <w:i/>
        </w:rPr>
        <w:t>E-mail: polgarmester@mindszent.hu</w:t>
      </w:r>
    </w:p>
    <w:p w:rsidR="00136E88" w:rsidRPr="00136E88" w:rsidRDefault="00136E88" w:rsidP="00136E88">
      <w:pPr>
        <w:jc w:val="both"/>
        <w:rPr>
          <w:bCs/>
          <w:i/>
        </w:rPr>
      </w:pPr>
      <w:r>
        <w:rPr>
          <w:bCs/>
          <w:i/>
        </w:rPr>
        <w:t xml:space="preserve">                                                    </w:t>
      </w:r>
      <w:r w:rsidRPr="00136E88">
        <w:rPr>
          <w:bCs/>
          <w:i/>
        </w:rPr>
        <w:t xml:space="preserve"> </w:t>
      </w:r>
      <w:proofErr w:type="gramStart"/>
      <w:r w:rsidRPr="00136E88">
        <w:rPr>
          <w:bCs/>
          <w:i/>
        </w:rPr>
        <w:t>www.mindszent.hu</w:t>
      </w:r>
      <w:proofErr w:type="gramEnd"/>
    </w:p>
    <w:p w:rsidR="00136E88" w:rsidRPr="00136E88" w:rsidRDefault="00136E88" w:rsidP="00136E88">
      <w:pPr>
        <w:jc w:val="both"/>
        <w:rPr>
          <w:bCs/>
        </w:rPr>
      </w:pPr>
      <w:r w:rsidRPr="00136E88">
        <w:rPr>
          <w:bCs/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62229</wp:posOffset>
                </wp:positionV>
                <wp:extent cx="6858000" cy="0"/>
                <wp:effectExtent l="0" t="0" r="19050" b="1905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97005" id="Egyenes összekötő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"/>
            </w:pict>
          </mc:Fallback>
        </mc:AlternateContent>
      </w:r>
    </w:p>
    <w:p w:rsidR="00136E88" w:rsidRPr="00136E88" w:rsidRDefault="00136E88" w:rsidP="00136E88">
      <w:pPr>
        <w:jc w:val="both"/>
      </w:pPr>
      <w:r w:rsidRPr="00136E88">
        <w:rPr>
          <w:b/>
          <w:bCs/>
        </w:rPr>
        <w:t xml:space="preserve">Száma: </w:t>
      </w:r>
      <w:r w:rsidRPr="00136E88">
        <w:rPr>
          <w:bCs/>
        </w:rPr>
        <w:t>MIN/</w:t>
      </w:r>
      <w:proofErr w:type="gramStart"/>
      <w:r w:rsidRPr="00136E88">
        <w:rPr>
          <w:bCs/>
        </w:rPr>
        <w:t>245-    /</w:t>
      </w:r>
      <w:proofErr w:type="gramEnd"/>
      <w:r w:rsidRPr="00136E88">
        <w:t>2024.</w:t>
      </w:r>
    </w:p>
    <w:p w:rsidR="00136E88" w:rsidRPr="00136E88" w:rsidRDefault="00136E88" w:rsidP="00136E88">
      <w:pPr>
        <w:jc w:val="both"/>
        <w:rPr>
          <w:b/>
          <w:bCs/>
        </w:rPr>
      </w:pPr>
    </w:p>
    <w:p w:rsidR="00136E88" w:rsidRPr="00136E88" w:rsidRDefault="00136E88" w:rsidP="00136E88">
      <w:pPr>
        <w:jc w:val="both"/>
        <w:rPr>
          <w:b/>
          <w:bCs/>
        </w:rPr>
      </w:pPr>
    </w:p>
    <w:p w:rsidR="00136E88" w:rsidRPr="00136E88" w:rsidRDefault="00136E88" w:rsidP="00136E88">
      <w:pPr>
        <w:jc w:val="center"/>
        <w:rPr>
          <w:b/>
          <w:bCs/>
        </w:rPr>
      </w:pPr>
      <w:r w:rsidRPr="00136E88">
        <w:rPr>
          <w:b/>
          <w:bCs/>
        </w:rPr>
        <w:t>MEGHÍVÓ</w:t>
      </w:r>
    </w:p>
    <w:p w:rsidR="00136E88" w:rsidRPr="00136E88" w:rsidRDefault="00136E88" w:rsidP="00136E88">
      <w:pPr>
        <w:jc w:val="both"/>
      </w:pPr>
    </w:p>
    <w:p w:rsidR="00136E88" w:rsidRPr="00136E88" w:rsidRDefault="00136E88" w:rsidP="00136E88">
      <w:pPr>
        <w:jc w:val="both"/>
      </w:pPr>
    </w:p>
    <w:p w:rsidR="00126E22" w:rsidRPr="00A23F26" w:rsidRDefault="00126E22" w:rsidP="00126E22">
      <w:pPr>
        <w:jc w:val="both"/>
        <w:rPr>
          <w:rFonts w:eastAsia="Times New Roman"/>
          <w:szCs w:val="24"/>
        </w:rPr>
      </w:pPr>
      <w:r w:rsidRPr="00A23F26">
        <w:rPr>
          <w:rFonts w:eastAsia="Times New Roman"/>
          <w:szCs w:val="24"/>
        </w:rPr>
        <w:t>Az Önkormányzati SZMSZ 9. § (5) bekezdés alapján – halaszthatatlan döntést igénylő kérdésben szükségessé váló döntéshozatal miatt – a Képviselő-testület rendkívüli ülését</w:t>
      </w:r>
    </w:p>
    <w:p w:rsidR="00126E22" w:rsidRPr="00A23F26" w:rsidRDefault="00126E22" w:rsidP="00126E22">
      <w:pPr>
        <w:spacing w:line="360" w:lineRule="auto"/>
        <w:rPr>
          <w:rFonts w:eastAsia="Calibri"/>
          <w:szCs w:val="24"/>
        </w:rPr>
      </w:pPr>
    </w:p>
    <w:p w:rsidR="00126E22" w:rsidRPr="00A23F26" w:rsidRDefault="00126E22" w:rsidP="00126E22">
      <w:pPr>
        <w:tabs>
          <w:tab w:val="left" w:pos="6840"/>
        </w:tabs>
        <w:jc w:val="center"/>
        <w:rPr>
          <w:rFonts w:eastAsia="Calibri"/>
          <w:szCs w:val="24"/>
        </w:rPr>
      </w:pPr>
      <w:r w:rsidRPr="00A23F26">
        <w:rPr>
          <w:rFonts w:eastAsia="Calibri"/>
          <w:b/>
          <w:bCs/>
          <w:szCs w:val="24"/>
        </w:rPr>
        <w:t xml:space="preserve">2024. </w:t>
      </w:r>
      <w:r>
        <w:rPr>
          <w:rFonts w:eastAsia="Calibri"/>
          <w:b/>
          <w:bCs/>
          <w:szCs w:val="24"/>
        </w:rPr>
        <w:t xml:space="preserve">december 12-én </w:t>
      </w:r>
      <w:r w:rsidRPr="00A23F26">
        <w:rPr>
          <w:rFonts w:eastAsia="Calibri"/>
          <w:b/>
          <w:bCs/>
          <w:szCs w:val="24"/>
        </w:rPr>
        <w:t>(</w:t>
      </w:r>
      <w:r w:rsidR="00E476D1">
        <w:rPr>
          <w:rFonts w:eastAsia="Calibri"/>
          <w:b/>
          <w:bCs/>
          <w:szCs w:val="24"/>
        </w:rPr>
        <w:t>csütörtök</w:t>
      </w:r>
      <w:bookmarkStart w:id="0" w:name="_GoBack"/>
      <w:bookmarkEnd w:id="0"/>
      <w:r w:rsidRPr="00A23F26">
        <w:rPr>
          <w:rFonts w:eastAsia="Calibri"/>
          <w:b/>
          <w:bCs/>
          <w:szCs w:val="24"/>
        </w:rPr>
        <w:t>) 1</w:t>
      </w:r>
      <w:r>
        <w:rPr>
          <w:rFonts w:eastAsia="Calibri"/>
          <w:b/>
          <w:bCs/>
          <w:szCs w:val="24"/>
        </w:rPr>
        <w:t>6,0</w:t>
      </w:r>
      <w:r w:rsidRPr="00A23F26">
        <w:rPr>
          <w:rFonts w:eastAsia="Calibri"/>
          <w:b/>
          <w:bCs/>
          <w:szCs w:val="24"/>
        </w:rPr>
        <w:t>0 órára</w:t>
      </w:r>
    </w:p>
    <w:p w:rsidR="00126E22" w:rsidRPr="00A23F26" w:rsidRDefault="00126E22" w:rsidP="00126E22">
      <w:pPr>
        <w:tabs>
          <w:tab w:val="left" w:pos="6840"/>
        </w:tabs>
        <w:jc w:val="both"/>
        <w:rPr>
          <w:rFonts w:eastAsia="Calibri"/>
          <w:szCs w:val="24"/>
        </w:rPr>
      </w:pPr>
      <w:proofErr w:type="gramStart"/>
      <w:r w:rsidRPr="00A23F26">
        <w:rPr>
          <w:rFonts w:eastAsia="Calibri"/>
          <w:szCs w:val="24"/>
        </w:rPr>
        <w:t>összehívom</w:t>
      </w:r>
      <w:proofErr w:type="gramEnd"/>
      <w:r w:rsidRPr="00A23F26">
        <w:rPr>
          <w:rFonts w:eastAsia="Calibri"/>
          <w:szCs w:val="24"/>
        </w:rPr>
        <w:t>.</w:t>
      </w:r>
    </w:p>
    <w:p w:rsidR="00126E22" w:rsidRPr="00AB3F55" w:rsidRDefault="00126E22" w:rsidP="00126E22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</w:p>
    <w:p w:rsidR="00136E88" w:rsidRPr="00136E88" w:rsidRDefault="00136E88" w:rsidP="00136E88">
      <w:pPr>
        <w:jc w:val="both"/>
        <w:rPr>
          <w:b/>
          <w:bCs/>
          <w:u w:val="single"/>
        </w:rPr>
      </w:pPr>
    </w:p>
    <w:p w:rsidR="00136E88" w:rsidRPr="00136E88" w:rsidRDefault="00136E88" w:rsidP="00136E88">
      <w:pPr>
        <w:jc w:val="both"/>
        <w:rPr>
          <w:b/>
          <w:bCs/>
          <w:u w:val="single"/>
        </w:rPr>
      </w:pPr>
    </w:p>
    <w:p w:rsidR="00136E88" w:rsidRPr="00136E88" w:rsidRDefault="00136E88" w:rsidP="00136E88">
      <w:pPr>
        <w:jc w:val="both"/>
      </w:pPr>
      <w:r w:rsidRPr="00136E88">
        <w:rPr>
          <w:b/>
          <w:bCs/>
          <w:u w:val="single"/>
        </w:rPr>
        <w:t>TESTÜLETI ÜLÉS HELYE:</w:t>
      </w:r>
      <w:r w:rsidRPr="00136E88">
        <w:t xml:space="preserve"> Polgármesteri Hivatal emeleti ülésterme</w:t>
      </w:r>
    </w:p>
    <w:p w:rsidR="00136E88" w:rsidRPr="00136E88" w:rsidRDefault="00136E88" w:rsidP="00136E88">
      <w:pPr>
        <w:jc w:val="both"/>
      </w:pPr>
    </w:p>
    <w:p w:rsidR="00136E88" w:rsidRPr="00136E88" w:rsidRDefault="00136E88" w:rsidP="00136E88">
      <w:pPr>
        <w:jc w:val="both"/>
        <w:rPr>
          <w:bCs/>
        </w:rPr>
      </w:pPr>
      <w:r w:rsidRPr="00136E88">
        <w:rPr>
          <w:bCs/>
        </w:rPr>
        <w:tab/>
        <w:t xml:space="preserve">       </w:t>
      </w:r>
    </w:p>
    <w:p w:rsidR="00136E88" w:rsidRPr="00136E88" w:rsidRDefault="00136E88" w:rsidP="00136E88">
      <w:pPr>
        <w:jc w:val="center"/>
        <w:rPr>
          <w:b/>
          <w:bCs/>
          <w:u w:val="single"/>
        </w:rPr>
      </w:pPr>
      <w:r w:rsidRPr="00136E88">
        <w:rPr>
          <w:b/>
          <w:bCs/>
          <w:u w:val="single"/>
        </w:rPr>
        <w:t>NAPIREND:</w:t>
      </w:r>
    </w:p>
    <w:p w:rsidR="00136E88" w:rsidRPr="00136E88" w:rsidRDefault="00136E88" w:rsidP="00136E88">
      <w:pPr>
        <w:jc w:val="both"/>
        <w:rPr>
          <w:b/>
          <w:bCs/>
          <w:u w:val="single"/>
        </w:rPr>
      </w:pPr>
    </w:p>
    <w:p w:rsidR="00136E88" w:rsidRPr="00136E88" w:rsidRDefault="00136E88" w:rsidP="00136E88">
      <w:pPr>
        <w:jc w:val="both"/>
        <w:rPr>
          <w:bCs/>
        </w:rPr>
      </w:pPr>
    </w:p>
    <w:p w:rsidR="00136E88" w:rsidRPr="00136E88" w:rsidRDefault="00136E88" w:rsidP="00136E88">
      <w:pPr>
        <w:numPr>
          <w:ilvl w:val="0"/>
          <w:numId w:val="1"/>
        </w:numPr>
        <w:jc w:val="both"/>
        <w:rPr>
          <w:bCs/>
        </w:rPr>
      </w:pPr>
      <w:r w:rsidRPr="00136E88">
        <w:rPr>
          <w:bCs/>
        </w:rPr>
        <w:t>„Villamosenergia KEF-es közbeszerzése” közbeszerzési eljárásban nyertes ajánlattevő kiválasztása.</w:t>
      </w:r>
    </w:p>
    <w:p w:rsidR="00136E88" w:rsidRPr="00136E88" w:rsidRDefault="00136E88" w:rsidP="00136E88">
      <w:pPr>
        <w:jc w:val="both"/>
        <w:rPr>
          <w:bCs/>
        </w:rPr>
      </w:pPr>
      <w:r w:rsidRPr="00136E88">
        <w:rPr>
          <w:bCs/>
        </w:rPr>
        <w:t xml:space="preserve"> </w:t>
      </w:r>
    </w:p>
    <w:p w:rsidR="00136E88" w:rsidRPr="00136E88" w:rsidRDefault="00136E88" w:rsidP="00136E88">
      <w:pPr>
        <w:numPr>
          <w:ilvl w:val="0"/>
          <w:numId w:val="1"/>
        </w:numPr>
        <w:jc w:val="both"/>
        <w:rPr>
          <w:bCs/>
        </w:rPr>
      </w:pPr>
      <w:r w:rsidRPr="00136E88">
        <w:rPr>
          <w:bCs/>
        </w:rPr>
        <w:t>Élelmiszer alapanyagok beszerzése 6 hónapra (2025. I. félév) tárgyú közbeszerzési eljárásban nyertes ajánlattevők kiválasztása.</w:t>
      </w:r>
    </w:p>
    <w:p w:rsidR="00136E88" w:rsidRPr="00136E88" w:rsidRDefault="00136E88" w:rsidP="00136E88">
      <w:pPr>
        <w:jc w:val="both"/>
        <w:rPr>
          <w:bCs/>
        </w:rPr>
      </w:pPr>
      <w:r w:rsidRPr="00136E88">
        <w:rPr>
          <w:bCs/>
        </w:rPr>
        <w:t xml:space="preserve"> </w:t>
      </w:r>
    </w:p>
    <w:p w:rsidR="00136E88" w:rsidRPr="00136E88" w:rsidRDefault="00136E88" w:rsidP="00136E88">
      <w:pPr>
        <w:numPr>
          <w:ilvl w:val="0"/>
          <w:numId w:val="1"/>
        </w:numPr>
        <w:jc w:val="both"/>
        <w:rPr>
          <w:bCs/>
        </w:rPr>
      </w:pPr>
      <w:r w:rsidRPr="00136E88">
        <w:rPr>
          <w:bCs/>
        </w:rPr>
        <w:t xml:space="preserve">Polgármester illetményének megállapítása. </w:t>
      </w:r>
    </w:p>
    <w:p w:rsidR="00136E88" w:rsidRPr="00136E88" w:rsidRDefault="00136E88" w:rsidP="00136E88">
      <w:pPr>
        <w:jc w:val="both"/>
        <w:rPr>
          <w:bCs/>
        </w:rPr>
      </w:pPr>
    </w:p>
    <w:p w:rsidR="00136E88" w:rsidRPr="00136E88" w:rsidRDefault="00136E88" w:rsidP="00136E88">
      <w:pPr>
        <w:jc w:val="both"/>
        <w:rPr>
          <w:bCs/>
        </w:rPr>
      </w:pPr>
    </w:p>
    <w:p w:rsidR="00136E88" w:rsidRPr="00136E88" w:rsidRDefault="00136E88" w:rsidP="00136E88">
      <w:pPr>
        <w:jc w:val="both"/>
        <w:rPr>
          <w:b/>
        </w:rPr>
      </w:pPr>
      <w:r w:rsidRPr="00136E88">
        <w:rPr>
          <w:bCs/>
        </w:rPr>
        <w:t>Mi</w:t>
      </w:r>
      <w:r w:rsidRPr="00136E88">
        <w:t xml:space="preserve">ndszent, 2024. december 11.  </w:t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  <w:t xml:space="preserve">    </w:t>
      </w:r>
    </w:p>
    <w:p w:rsidR="00136E88" w:rsidRPr="00136E88" w:rsidRDefault="00136E88" w:rsidP="00136E88">
      <w:pPr>
        <w:jc w:val="both"/>
        <w:rPr>
          <w:b/>
        </w:rPr>
      </w:pP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</w:p>
    <w:p w:rsidR="00136E88" w:rsidRPr="00136E88" w:rsidRDefault="00136E88" w:rsidP="00136E88">
      <w:pPr>
        <w:jc w:val="both"/>
        <w:rPr>
          <w:b/>
        </w:rPr>
      </w:pP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  <w:t>Tisztelettel:</w:t>
      </w:r>
    </w:p>
    <w:p w:rsidR="00136E88" w:rsidRPr="00136E88" w:rsidRDefault="00136E88" w:rsidP="00136E88">
      <w:pPr>
        <w:jc w:val="both"/>
        <w:rPr>
          <w:b/>
        </w:rPr>
      </w:pPr>
      <w:r w:rsidRPr="00136E88">
        <w:rPr>
          <w:b/>
        </w:rPr>
        <w:tab/>
      </w:r>
      <w:r w:rsidRPr="00136E88">
        <w:rPr>
          <w:b/>
        </w:rPr>
        <w:tab/>
      </w:r>
    </w:p>
    <w:p w:rsidR="00136E88" w:rsidRPr="00136E88" w:rsidRDefault="00136E88" w:rsidP="00136E88">
      <w:pPr>
        <w:jc w:val="both"/>
        <w:rPr>
          <w:b/>
        </w:rPr>
      </w:pPr>
      <w:r w:rsidRPr="00136E88">
        <w:rPr>
          <w:b/>
        </w:rPr>
        <w:tab/>
      </w:r>
      <w:r w:rsidRPr="00136E8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36E88">
        <w:rPr>
          <w:b/>
        </w:rPr>
        <w:t>Gémes László</w:t>
      </w:r>
      <w:r w:rsidR="00EF2BE7">
        <w:rPr>
          <w:b/>
        </w:rPr>
        <w:t xml:space="preserve"> sk</w:t>
      </w:r>
    </w:p>
    <w:p w:rsidR="001835F7" w:rsidRDefault="00136E88" w:rsidP="00136E88">
      <w:pPr>
        <w:jc w:val="both"/>
      </w:pPr>
      <w:r w:rsidRPr="00136E88">
        <w:rPr>
          <w:b/>
        </w:rPr>
        <w:t xml:space="preserve">  </w:t>
      </w:r>
      <w:r w:rsidRPr="00136E88">
        <w:rPr>
          <w:b/>
        </w:rPr>
        <w:tab/>
      </w:r>
      <w:r w:rsidRPr="00136E88"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136E88">
        <w:rPr>
          <w:b/>
        </w:rPr>
        <w:t>polgármester</w:t>
      </w:r>
      <w:proofErr w:type="gramEnd"/>
    </w:p>
    <w:sectPr w:rsidR="00183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A5248"/>
    <w:multiLevelType w:val="hybridMultilevel"/>
    <w:tmpl w:val="8A78A4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88"/>
    <w:rsid w:val="00126E22"/>
    <w:rsid w:val="00136E88"/>
    <w:rsid w:val="001835F7"/>
    <w:rsid w:val="006144B6"/>
    <w:rsid w:val="00E476D1"/>
    <w:rsid w:val="00E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641A"/>
  <w15:chartTrackingRefBased/>
  <w15:docId w15:val="{1C8152B8-D129-4F91-8B67-8430B42B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István</dc:creator>
  <cp:keywords/>
  <dc:description/>
  <cp:lastModifiedBy>dr. Ujházi-Pál Margit</cp:lastModifiedBy>
  <cp:revision>5</cp:revision>
  <dcterms:created xsi:type="dcterms:W3CDTF">2024-12-11T07:42:00Z</dcterms:created>
  <dcterms:modified xsi:type="dcterms:W3CDTF">2024-12-11T16:04:00Z</dcterms:modified>
</cp:coreProperties>
</file>