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5C" w:rsidRPr="0090285C" w:rsidRDefault="0090285C" w:rsidP="0090285C">
      <w:pPr>
        <w:jc w:val="center"/>
        <w:rPr>
          <w:rFonts w:eastAsia="Calibri"/>
          <w:b/>
          <w:bCs/>
          <w:i/>
          <w:sz w:val="28"/>
          <w:szCs w:val="28"/>
        </w:rPr>
      </w:pPr>
      <w:r w:rsidRPr="0090285C">
        <w:rPr>
          <w:b/>
          <w:noProof/>
          <w:lang w:eastAsia="hu-H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143510</wp:posOffset>
            </wp:positionH>
            <wp:positionV relativeFrom="paragraph">
              <wp:posOffset>0</wp:posOffset>
            </wp:positionV>
            <wp:extent cx="753110" cy="914400"/>
            <wp:effectExtent l="19050" t="0" r="8890" b="0"/>
            <wp:wrapSquare wrapText="bothSides"/>
            <wp:docPr id="3" name="Kép 2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0285C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90285C" w:rsidRPr="0090285C" w:rsidRDefault="0090285C" w:rsidP="0090285C">
      <w:pPr>
        <w:jc w:val="center"/>
        <w:rPr>
          <w:rFonts w:eastAsia="Calibri"/>
          <w:b/>
          <w:iCs/>
          <w:spacing w:val="42"/>
          <w:szCs w:val="24"/>
        </w:rPr>
      </w:pPr>
      <w:r w:rsidRPr="0090285C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90285C" w:rsidRPr="0090285C" w:rsidRDefault="0090285C" w:rsidP="0090285C">
      <w:pPr>
        <w:jc w:val="center"/>
        <w:rPr>
          <w:rFonts w:eastAsia="Calibri"/>
          <w:b/>
          <w:bCs/>
          <w:i/>
          <w:spacing w:val="42"/>
          <w:szCs w:val="24"/>
        </w:rPr>
      </w:pPr>
      <w:r w:rsidRPr="0090285C">
        <w:rPr>
          <w:rFonts w:eastAsia="Calibri"/>
          <w:b/>
          <w:iCs/>
          <w:spacing w:val="42"/>
          <w:szCs w:val="24"/>
        </w:rPr>
        <w:t>Tel</w:t>
      </w:r>
      <w:proofErr w:type="gramStart"/>
      <w:r w:rsidRPr="0090285C">
        <w:rPr>
          <w:rFonts w:eastAsia="Calibri"/>
          <w:b/>
          <w:iCs/>
          <w:spacing w:val="42"/>
          <w:szCs w:val="24"/>
        </w:rPr>
        <w:t>.:</w:t>
      </w:r>
      <w:proofErr w:type="gramEnd"/>
      <w:r w:rsidRPr="0090285C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90285C" w:rsidRDefault="0090285C" w:rsidP="0090285C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90285C">
        <w:rPr>
          <w:rFonts w:eastAsia="Times New Roman"/>
          <w:b/>
          <w:bCs/>
          <w:i/>
          <w:spacing w:val="42"/>
          <w:sz w:val="22"/>
          <w:szCs w:val="24"/>
        </w:rPr>
        <w:t>E-mail</w:t>
      </w:r>
      <w:r>
        <w:rPr>
          <w:rFonts w:eastAsia="Times New Roman"/>
          <w:bCs/>
          <w:i/>
          <w:spacing w:val="42"/>
          <w:sz w:val="22"/>
          <w:szCs w:val="24"/>
        </w:rPr>
        <w:t xml:space="preserve">: </w:t>
      </w:r>
      <w:hyperlink r:id="rId6" w:history="1">
        <w:r>
          <w:rPr>
            <w:rStyle w:val="Hiperhivatkozs"/>
            <w:rFonts w:eastAsia="Times New Roman"/>
            <w:bCs/>
            <w:i/>
            <w:spacing w:val="42"/>
            <w:sz w:val="22"/>
            <w:szCs w:val="24"/>
          </w:rPr>
          <w:t>polgarmester@mindszent.hu</w:t>
        </w:r>
      </w:hyperlink>
    </w:p>
    <w:p w:rsidR="0090285C" w:rsidRDefault="0090285C" w:rsidP="0090285C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>
        <w:rPr>
          <w:rFonts w:eastAsia="Calibri"/>
          <w:bCs/>
          <w:i/>
          <w:spacing w:val="42"/>
          <w:sz w:val="22"/>
          <w:szCs w:val="24"/>
        </w:rPr>
        <w:t xml:space="preserve"> </w:t>
      </w:r>
      <w:hyperlink r:id="rId7" w:history="1">
        <w:r>
          <w:rPr>
            <w:rStyle w:val="Hiperhivatkozs"/>
            <w:rFonts w:eastAsia="Calibri"/>
            <w:bCs/>
            <w:i/>
            <w:spacing w:val="42"/>
            <w:sz w:val="22"/>
            <w:szCs w:val="24"/>
          </w:rPr>
          <w:t>www.mindszent.hu</w:t>
        </w:r>
      </w:hyperlink>
    </w:p>
    <w:p w:rsidR="0090285C" w:rsidRDefault="00D60C1A" w:rsidP="0090285C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 w:rsidRPr="00D60C1A">
        <w:pict>
          <v:line id="Egyenes összekötő 1" o:spid="_x0000_s1026" style="position:absolute;left:0;text-align:left;z-index:251658240;visibility:visible;mso-wrap-distance-top:-3e-5mm;mso-wrap-distance-bottom:-3e-5mm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MzJHnKgIAADgEAAAOAAAAAAAAAAAAAAAAAC4CAABkcnMvZTJvRG9j&#10;LnhtbFBLAQItABQABgAIAAAAIQBs9VEU2QAAAAcBAAAPAAAAAAAAAAAAAAAAAIQEAABkcnMvZG93&#10;bnJldi54bWxQSwUGAAAAAAQABADzAAAAigUAAAAA&#10;"/>
        </w:pict>
      </w:r>
    </w:p>
    <w:p w:rsidR="0090285C" w:rsidRDefault="0090285C" w:rsidP="0090285C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90285C">
        <w:rPr>
          <w:rFonts w:eastAsia="Calibri"/>
          <w:b/>
          <w:bCs/>
          <w:szCs w:val="24"/>
        </w:rPr>
        <w:t>Ügyiratszám:</w:t>
      </w:r>
      <w:r>
        <w:rPr>
          <w:rFonts w:eastAsia="Calibri"/>
          <w:bCs/>
          <w:szCs w:val="24"/>
        </w:rPr>
        <w:t xml:space="preserve"> MIN/594-3/2026.</w:t>
      </w:r>
    </w:p>
    <w:p w:rsidR="0090285C" w:rsidRDefault="0090285C" w:rsidP="0090285C">
      <w:pPr>
        <w:tabs>
          <w:tab w:val="left" w:pos="3600"/>
        </w:tabs>
        <w:spacing w:before="120"/>
        <w:rPr>
          <w:rFonts w:eastAsia="Calibri"/>
          <w:szCs w:val="24"/>
        </w:rPr>
      </w:pPr>
    </w:p>
    <w:p w:rsidR="0090285C" w:rsidRPr="0090285C" w:rsidRDefault="0090285C" w:rsidP="0090285C">
      <w:pPr>
        <w:keepNext/>
        <w:jc w:val="center"/>
        <w:outlineLvl w:val="0"/>
        <w:rPr>
          <w:rFonts w:eastAsia="Times New Roman"/>
          <w:b/>
          <w:bCs/>
          <w:spacing w:val="70"/>
          <w:sz w:val="32"/>
          <w:szCs w:val="32"/>
        </w:rPr>
      </w:pPr>
      <w:r w:rsidRPr="0090285C">
        <w:rPr>
          <w:rFonts w:eastAsia="Times New Roman"/>
          <w:b/>
          <w:bCs/>
          <w:spacing w:val="70"/>
          <w:sz w:val="32"/>
          <w:szCs w:val="32"/>
        </w:rPr>
        <w:t>MEGHÍVÓ</w:t>
      </w:r>
    </w:p>
    <w:p w:rsidR="0090285C" w:rsidRDefault="0090285C" w:rsidP="0090285C">
      <w:pPr>
        <w:keepNext/>
        <w:jc w:val="center"/>
        <w:outlineLvl w:val="0"/>
        <w:rPr>
          <w:rFonts w:eastAsia="Times New Roman"/>
          <w:bCs/>
          <w:spacing w:val="70"/>
          <w:szCs w:val="24"/>
        </w:rPr>
      </w:pPr>
    </w:p>
    <w:p w:rsidR="0090285C" w:rsidRDefault="0090285C" w:rsidP="0090285C">
      <w:pPr>
        <w:keepNext/>
        <w:jc w:val="center"/>
        <w:outlineLvl w:val="0"/>
        <w:rPr>
          <w:rFonts w:eastAsia="Times New Roman"/>
          <w:bCs/>
          <w:spacing w:val="70"/>
          <w:szCs w:val="24"/>
        </w:rPr>
      </w:pPr>
    </w:p>
    <w:p w:rsidR="0090285C" w:rsidRDefault="0090285C" w:rsidP="0090285C">
      <w:pPr>
        <w:tabs>
          <w:tab w:val="left" w:pos="6840"/>
        </w:tabs>
        <w:jc w:val="both"/>
        <w:rPr>
          <w:rFonts w:eastAsia="Calibri"/>
          <w:bCs/>
          <w:szCs w:val="24"/>
          <w:u w:val="single"/>
        </w:rPr>
      </w:pPr>
      <w:r>
        <w:rPr>
          <w:rFonts w:eastAsia="Calibri"/>
          <w:szCs w:val="24"/>
        </w:rPr>
        <w:t xml:space="preserve">Tisztelettel meghívom a </w:t>
      </w:r>
      <w:r>
        <w:rPr>
          <w:rFonts w:eastAsia="Calibri"/>
          <w:b/>
          <w:bCs/>
          <w:szCs w:val="24"/>
        </w:rPr>
        <w:t>2026. február 18-án (szerda</w:t>
      </w:r>
      <w:r w:rsidRPr="0090285C">
        <w:rPr>
          <w:rFonts w:eastAsia="Calibri"/>
          <w:b/>
          <w:bCs/>
          <w:szCs w:val="24"/>
        </w:rPr>
        <w:t>) 15</w:t>
      </w:r>
      <w:r>
        <w:rPr>
          <w:rFonts w:eastAsia="Calibri"/>
          <w:b/>
          <w:bCs/>
          <w:szCs w:val="24"/>
          <w:vertAlign w:val="superscript"/>
        </w:rPr>
        <w:t>15</w:t>
      </w:r>
      <w:r w:rsidRPr="0090285C">
        <w:rPr>
          <w:rFonts w:eastAsia="Calibri"/>
          <w:b/>
          <w:bCs/>
          <w:szCs w:val="24"/>
        </w:rPr>
        <w:t xml:space="preserve"> órai</w:t>
      </w:r>
      <w:r w:rsidRPr="0090285C">
        <w:rPr>
          <w:rFonts w:eastAsia="Calibri"/>
          <w:b/>
          <w:szCs w:val="24"/>
        </w:rPr>
        <w:t xml:space="preserve"> </w:t>
      </w:r>
      <w:r>
        <w:rPr>
          <w:rFonts w:eastAsia="Calibri"/>
          <w:szCs w:val="24"/>
        </w:rPr>
        <w:t>kezdettel tartandó képviselő-testületi ülésre.</w:t>
      </w:r>
    </w:p>
    <w:p w:rsidR="0090285C" w:rsidRDefault="0090285C" w:rsidP="0090285C">
      <w:pPr>
        <w:tabs>
          <w:tab w:val="left" w:pos="6840"/>
        </w:tabs>
        <w:jc w:val="both"/>
        <w:rPr>
          <w:rFonts w:eastAsia="Calibri"/>
          <w:bCs/>
          <w:szCs w:val="24"/>
          <w:u w:val="single"/>
        </w:rPr>
      </w:pPr>
    </w:p>
    <w:p w:rsidR="0090285C" w:rsidRDefault="0090285C" w:rsidP="0090285C">
      <w:pPr>
        <w:tabs>
          <w:tab w:val="left" w:pos="6840"/>
        </w:tabs>
        <w:jc w:val="both"/>
        <w:rPr>
          <w:rFonts w:eastAsia="Calibri"/>
          <w:szCs w:val="24"/>
        </w:rPr>
      </w:pPr>
      <w:r w:rsidRPr="0090285C">
        <w:rPr>
          <w:rFonts w:eastAsia="Calibri"/>
          <w:b/>
          <w:bCs/>
          <w:szCs w:val="24"/>
          <w:u w:val="single"/>
        </w:rPr>
        <w:t>TESTÜLETI ÜLÉS HELYE:</w:t>
      </w:r>
      <w:r>
        <w:rPr>
          <w:rFonts w:eastAsia="Calibri"/>
          <w:szCs w:val="24"/>
        </w:rPr>
        <w:t xml:space="preserve"> Polgármesteri Hivatal emeleti ülésterme</w:t>
      </w:r>
    </w:p>
    <w:p w:rsidR="0090285C" w:rsidRDefault="0090285C" w:rsidP="0090285C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90285C" w:rsidRDefault="0090285C" w:rsidP="0090285C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526F66" w:rsidRDefault="00526F66" w:rsidP="0090285C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90285C" w:rsidRPr="0090285C" w:rsidRDefault="0090285C" w:rsidP="0090285C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90285C">
        <w:rPr>
          <w:rFonts w:eastAsia="Calibri"/>
          <w:b/>
          <w:bCs/>
          <w:spacing w:val="70"/>
          <w:szCs w:val="24"/>
          <w:u w:val="single"/>
        </w:rPr>
        <w:t>NAPIREND:</w:t>
      </w:r>
    </w:p>
    <w:p w:rsidR="0090285C" w:rsidRDefault="0090285C" w:rsidP="0090285C">
      <w:pPr>
        <w:ind w:left="567" w:hanging="567"/>
        <w:jc w:val="center"/>
        <w:rPr>
          <w:rFonts w:eastAsia="Calibri"/>
          <w:bCs/>
          <w:spacing w:val="70"/>
          <w:szCs w:val="24"/>
          <w:u w:val="single"/>
        </w:rPr>
      </w:pPr>
    </w:p>
    <w:p w:rsidR="002752E5" w:rsidRDefault="002752E5" w:rsidP="0090285C">
      <w:pPr>
        <w:ind w:left="567" w:hanging="567"/>
        <w:jc w:val="center"/>
        <w:rPr>
          <w:rFonts w:eastAsia="Calibri"/>
          <w:bCs/>
          <w:spacing w:val="70"/>
          <w:szCs w:val="24"/>
          <w:u w:val="single"/>
        </w:rPr>
      </w:pPr>
    </w:p>
    <w:p w:rsidR="002752E5" w:rsidRDefault="002752E5" w:rsidP="0090285C">
      <w:pPr>
        <w:ind w:left="567" w:hanging="567"/>
        <w:jc w:val="center"/>
        <w:rPr>
          <w:rFonts w:eastAsia="Calibri"/>
          <w:bCs/>
          <w:spacing w:val="70"/>
          <w:szCs w:val="24"/>
          <w:u w:val="single"/>
        </w:rPr>
      </w:pPr>
    </w:p>
    <w:p w:rsidR="0090285C" w:rsidRDefault="0090285C" w:rsidP="0090285C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Versenyképes Járások Program 1 – belterületi utak felújítása közbeszerzési eljárás nyertes ajánlattevőjének kiválasztása.</w:t>
      </w:r>
    </w:p>
    <w:p w:rsidR="0090285C" w:rsidRDefault="0090285C" w:rsidP="0090285C">
      <w:pPr>
        <w:rPr>
          <w:rFonts w:eastAsia="Calibri"/>
          <w:bCs/>
          <w:szCs w:val="24"/>
          <w:u w:val="single"/>
        </w:rPr>
      </w:pPr>
    </w:p>
    <w:p w:rsidR="0090285C" w:rsidRDefault="002752E5" w:rsidP="0090285C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lang w:eastAsia="hu-HU"/>
        </w:rPr>
        <w:t>Balogh Sámuel Gábor</w:t>
      </w:r>
      <w:r w:rsidR="0090285C">
        <w:rPr>
          <w:lang w:eastAsia="hu-HU"/>
        </w:rPr>
        <w:t xml:space="preserve"> támogatási kérelme</w:t>
      </w:r>
      <w:r w:rsidR="0090285C">
        <w:rPr>
          <w:rFonts w:eastAsia="Times New Roman"/>
          <w:szCs w:val="24"/>
          <w:lang w:eastAsia="hu-HU"/>
        </w:rPr>
        <w:t>.</w:t>
      </w:r>
    </w:p>
    <w:p w:rsidR="0090285C" w:rsidRDefault="0090285C" w:rsidP="0090285C">
      <w:pPr>
        <w:rPr>
          <w:rFonts w:eastAsia="Calibri"/>
          <w:bCs/>
          <w:szCs w:val="24"/>
          <w:u w:val="single"/>
        </w:rPr>
      </w:pPr>
    </w:p>
    <w:p w:rsidR="0090285C" w:rsidRDefault="0090285C" w:rsidP="0090285C">
      <w:pPr>
        <w:rPr>
          <w:rFonts w:eastAsia="Times New Roman"/>
          <w:szCs w:val="24"/>
          <w:lang w:eastAsia="hu-HU"/>
        </w:rPr>
      </w:pPr>
    </w:p>
    <w:p w:rsidR="0090285C" w:rsidRDefault="0090285C" w:rsidP="0090285C">
      <w:pPr>
        <w:rPr>
          <w:rFonts w:eastAsia="Times New Roman"/>
          <w:szCs w:val="24"/>
          <w:lang w:eastAsia="hu-HU"/>
        </w:rPr>
      </w:pPr>
      <w:bookmarkStart w:id="0" w:name="_GoBack"/>
      <w:bookmarkEnd w:id="0"/>
    </w:p>
    <w:p w:rsidR="00CD5170" w:rsidRDefault="00CD5170" w:rsidP="0090285C">
      <w:pPr>
        <w:rPr>
          <w:rFonts w:eastAsia="Times New Roman"/>
          <w:szCs w:val="24"/>
          <w:lang w:eastAsia="hu-HU"/>
        </w:rPr>
      </w:pPr>
    </w:p>
    <w:p w:rsidR="0090285C" w:rsidRDefault="0090285C" w:rsidP="0090285C">
      <w:pPr>
        <w:ind w:left="426"/>
        <w:jc w:val="both"/>
        <w:rPr>
          <w:rFonts w:eastAsia="Calibri"/>
          <w:szCs w:val="24"/>
        </w:rPr>
      </w:pPr>
      <w:r>
        <w:rPr>
          <w:rFonts w:eastAsia="Calibri"/>
          <w:bCs/>
          <w:szCs w:val="24"/>
        </w:rPr>
        <w:t>Mi</w:t>
      </w:r>
      <w:r>
        <w:rPr>
          <w:rFonts w:eastAsia="Calibri"/>
          <w:szCs w:val="24"/>
        </w:rPr>
        <w:t>ndszent, 2026. február 17.</w:t>
      </w:r>
    </w:p>
    <w:p w:rsidR="0090285C" w:rsidRDefault="0090285C" w:rsidP="0090285C">
      <w:pPr>
        <w:ind w:left="426"/>
        <w:jc w:val="both"/>
        <w:rPr>
          <w:rFonts w:eastAsia="Calibri"/>
          <w:szCs w:val="24"/>
        </w:rPr>
      </w:pPr>
    </w:p>
    <w:p w:rsidR="0090285C" w:rsidRDefault="0090285C" w:rsidP="0090285C">
      <w:pPr>
        <w:ind w:left="426"/>
        <w:jc w:val="both"/>
        <w:rPr>
          <w:rFonts w:eastAsia="Calibri"/>
          <w:szCs w:val="24"/>
        </w:rPr>
      </w:pPr>
    </w:p>
    <w:p w:rsidR="0090285C" w:rsidRDefault="0090285C" w:rsidP="0090285C">
      <w:pPr>
        <w:ind w:left="426"/>
        <w:jc w:val="both"/>
        <w:rPr>
          <w:rFonts w:eastAsia="Calibri"/>
          <w:szCs w:val="24"/>
        </w:rPr>
      </w:pPr>
    </w:p>
    <w:p w:rsidR="0090285C" w:rsidRDefault="0090285C" w:rsidP="0090285C">
      <w:pPr>
        <w:ind w:left="426"/>
        <w:jc w:val="both"/>
        <w:rPr>
          <w:rFonts w:eastAsia="Calibri"/>
          <w:szCs w:val="24"/>
        </w:rPr>
      </w:pPr>
    </w:p>
    <w:p w:rsidR="0090285C" w:rsidRPr="0090285C" w:rsidRDefault="0090285C" w:rsidP="0090285C">
      <w:pPr>
        <w:jc w:val="both"/>
        <w:rPr>
          <w:rFonts w:eastAsia="Calibri"/>
          <w:b/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90285C">
        <w:rPr>
          <w:rFonts w:eastAsia="Calibri"/>
          <w:b/>
          <w:szCs w:val="24"/>
        </w:rPr>
        <w:t xml:space="preserve">              Tisztelettel:</w:t>
      </w:r>
    </w:p>
    <w:p w:rsidR="0090285C" w:rsidRPr="0090285C" w:rsidRDefault="0090285C" w:rsidP="0090285C">
      <w:pPr>
        <w:jc w:val="both"/>
        <w:rPr>
          <w:rFonts w:eastAsia="Calibri"/>
          <w:b/>
          <w:szCs w:val="24"/>
        </w:rPr>
      </w:pPr>
      <w:r w:rsidRPr="0090285C">
        <w:rPr>
          <w:rFonts w:eastAsia="Calibri"/>
          <w:b/>
          <w:szCs w:val="24"/>
        </w:rPr>
        <w:t xml:space="preserve">                                                                                                Gémes László </w:t>
      </w:r>
      <w:proofErr w:type="spellStart"/>
      <w:r w:rsidRPr="0090285C">
        <w:rPr>
          <w:rFonts w:eastAsia="Calibri"/>
          <w:b/>
          <w:szCs w:val="24"/>
        </w:rPr>
        <w:t>sk</w:t>
      </w:r>
      <w:proofErr w:type="spellEnd"/>
    </w:p>
    <w:p w:rsidR="0090285C" w:rsidRPr="0090285C" w:rsidRDefault="0090285C" w:rsidP="0090285C">
      <w:pPr>
        <w:jc w:val="both"/>
        <w:rPr>
          <w:b/>
          <w:szCs w:val="24"/>
        </w:rPr>
      </w:pPr>
      <w:r w:rsidRPr="0090285C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90285C">
        <w:rPr>
          <w:rFonts w:eastAsia="Calibri"/>
          <w:b/>
          <w:szCs w:val="24"/>
        </w:rPr>
        <w:t>polgármester</w:t>
      </w:r>
      <w:proofErr w:type="gramEnd"/>
    </w:p>
    <w:p w:rsidR="0090285C" w:rsidRPr="0090285C" w:rsidRDefault="0090285C" w:rsidP="0090285C">
      <w:pPr>
        <w:rPr>
          <w:b/>
        </w:rPr>
      </w:pPr>
    </w:p>
    <w:p w:rsidR="0090285C" w:rsidRDefault="0090285C" w:rsidP="0090285C"/>
    <w:p w:rsidR="00107540" w:rsidRDefault="00107540"/>
    <w:sectPr w:rsidR="00107540" w:rsidSect="00107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223"/>
    <w:multiLevelType w:val="hybridMultilevel"/>
    <w:tmpl w:val="F61AF2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0285C"/>
    <w:rsid w:val="00107540"/>
    <w:rsid w:val="00172A44"/>
    <w:rsid w:val="002752E5"/>
    <w:rsid w:val="00526F66"/>
    <w:rsid w:val="008A789A"/>
    <w:rsid w:val="0090285C"/>
    <w:rsid w:val="00CD5170"/>
    <w:rsid w:val="00D60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0285C"/>
    <w:rPr>
      <w:b w:val="0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90285C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028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dszen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garmester@mindszent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813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Galgóczi Györgyné</dc:creator>
  <cp:lastModifiedBy>Galgóczi Györgyné</cp:lastModifiedBy>
  <cp:revision>4</cp:revision>
  <dcterms:created xsi:type="dcterms:W3CDTF">2026-02-17T14:02:00Z</dcterms:created>
  <dcterms:modified xsi:type="dcterms:W3CDTF">2026-02-17T16:09:00Z</dcterms:modified>
</cp:coreProperties>
</file>