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F2" w:rsidRPr="00724DE1" w:rsidRDefault="007921F2" w:rsidP="007921F2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1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7921F2" w:rsidRPr="00724DE1" w:rsidRDefault="007921F2" w:rsidP="007921F2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7921F2" w:rsidRPr="00724DE1" w:rsidRDefault="007921F2" w:rsidP="007921F2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7921F2" w:rsidRPr="00724DE1" w:rsidRDefault="007921F2" w:rsidP="007921F2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 xml:space="preserve">E-mail: </w:t>
      </w:r>
      <w:hyperlink r:id="rId6" w:history="1">
        <w:r w:rsidRPr="00EC2C99">
          <w:rPr>
            <w:rStyle w:val="Hiperhivatkozs"/>
            <w:rFonts w:eastAsia="Times New Roman"/>
            <w:bCs/>
            <w:i/>
            <w:spacing w:val="42"/>
            <w:sz w:val="22"/>
            <w:szCs w:val="24"/>
          </w:rPr>
          <w:t>polgarmester@mindszent.hu</w:t>
        </w:r>
      </w:hyperlink>
    </w:p>
    <w:p w:rsidR="007921F2" w:rsidRPr="00751DDA" w:rsidRDefault="007921F2" w:rsidP="007921F2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</w:t>
      </w:r>
      <w:hyperlink r:id="rId7" w:history="1">
        <w:r w:rsidRPr="00EC2C99">
          <w:rPr>
            <w:rStyle w:val="Hiperhivatkozs"/>
            <w:rFonts w:eastAsia="Calibri"/>
            <w:bCs/>
            <w:i/>
            <w:spacing w:val="42"/>
            <w:sz w:val="22"/>
            <w:szCs w:val="24"/>
          </w:rPr>
          <w:t>www.mindszent.hu</w:t>
        </w:r>
      </w:hyperlink>
    </w:p>
    <w:p w:rsidR="007921F2" w:rsidRPr="00724DE1" w:rsidRDefault="00ED3F88" w:rsidP="007921F2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7921F2" w:rsidRDefault="007921F2" w:rsidP="007921F2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>
        <w:rPr>
          <w:rFonts w:eastAsia="Calibri"/>
          <w:bCs/>
          <w:szCs w:val="24"/>
        </w:rPr>
        <w:t xml:space="preserve"> MIN/594-7/2026</w:t>
      </w:r>
    </w:p>
    <w:p w:rsidR="007921F2" w:rsidRPr="00373B78" w:rsidRDefault="007921F2" w:rsidP="007921F2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7921F2" w:rsidRDefault="007921F2" w:rsidP="007921F2">
      <w:pPr>
        <w:keepNext/>
        <w:jc w:val="center"/>
        <w:outlineLvl w:val="0"/>
        <w:rPr>
          <w:rFonts w:eastAsia="Times New Roman"/>
          <w:b/>
          <w:bCs/>
          <w:spacing w:val="70"/>
          <w:sz w:val="32"/>
          <w:szCs w:val="32"/>
        </w:rPr>
      </w:pPr>
      <w:r w:rsidRPr="0018603A">
        <w:rPr>
          <w:rFonts w:eastAsia="Times New Roman"/>
          <w:b/>
          <w:bCs/>
          <w:spacing w:val="70"/>
          <w:sz w:val="32"/>
          <w:szCs w:val="32"/>
        </w:rPr>
        <w:t>MEGHÍVÓ</w:t>
      </w:r>
    </w:p>
    <w:p w:rsidR="007921F2" w:rsidRPr="00A75A5B" w:rsidRDefault="007921F2" w:rsidP="007921F2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7921F2" w:rsidRPr="00A75A5B" w:rsidRDefault="007921F2" w:rsidP="007921F2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 w:rsidR="00536749">
        <w:rPr>
          <w:rFonts w:eastAsia="Calibri"/>
          <w:b/>
          <w:bCs/>
          <w:szCs w:val="24"/>
        </w:rPr>
        <w:t>2026. május 28-án (csütö</w:t>
      </w:r>
      <w:r>
        <w:rPr>
          <w:rFonts w:eastAsia="Calibri"/>
          <w:b/>
          <w:bCs/>
          <w:szCs w:val="24"/>
        </w:rPr>
        <w:t>rtök) 16</w:t>
      </w:r>
      <w:r>
        <w:rPr>
          <w:rFonts w:eastAsia="Calibri"/>
          <w:b/>
          <w:bCs/>
          <w:szCs w:val="24"/>
          <w:vertAlign w:val="superscript"/>
        </w:rPr>
        <w:t>00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7921F2" w:rsidRPr="00A75A5B" w:rsidRDefault="007921F2" w:rsidP="007921F2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7921F2" w:rsidRPr="00A75A5B" w:rsidRDefault="007921F2" w:rsidP="007921F2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7921F2" w:rsidRDefault="007921F2" w:rsidP="007921F2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524FC" w:rsidRDefault="007524FC" w:rsidP="007921F2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524FC" w:rsidRPr="00FA3F50" w:rsidRDefault="007524FC" w:rsidP="007524FC">
      <w:pPr>
        <w:jc w:val="both"/>
        <w:rPr>
          <w:bCs/>
          <w:szCs w:val="24"/>
        </w:rPr>
      </w:pPr>
      <w:r>
        <w:rPr>
          <w:bCs/>
          <w:szCs w:val="24"/>
        </w:rPr>
        <w:t xml:space="preserve">       - </w:t>
      </w:r>
      <w:r w:rsidRPr="00FA3F50">
        <w:rPr>
          <w:bCs/>
          <w:szCs w:val="24"/>
        </w:rPr>
        <w:t xml:space="preserve"> </w:t>
      </w:r>
      <w:r>
        <w:rPr>
          <w:bCs/>
          <w:szCs w:val="24"/>
        </w:rPr>
        <w:t xml:space="preserve">Napirend előtt: </w:t>
      </w:r>
      <w:proofErr w:type="spellStart"/>
      <w:r w:rsidRPr="00FA3F50">
        <w:rPr>
          <w:bCs/>
          <w:szCs w:val="24"/>
        </w:rPr>
        <w:t>Pálinkó</w:t>
      </w:r>
      <w:proofErr w:type="spellEnd"/>
      <w:r w:rsidRPr="00FA3F50">
        <w:rPr>
          <w:bCs/>
          <w:szCs w:val="24"/>
        </w:rPr>
        <w:t xml:space="preserve"> Máté önálló </w:t>
      </w:r>
      <w:r>
        <w:rPr>
          <w:bCs/>
          <w:szCs w:val="24"/>
        </w:rPr>
        <w:t xml:space="preserve">képviselői </w:t>
      </w:r>
      <w:r w:rsidRPr="00FA3F50">
        <w:rPr>
          <w:bCs/>
          <w:szCs w:val="24"/>
        </w:rPr>
        <w:t>indítványa</w:t>
      </w:r>
      <w:r>
        <w:rPr>
          <w:bCs/>
          <w:szCs w:val="24"/>
        </w:rPr>
        <w:t>i</w:t>
      </w:r>
    </w:p>
    <w:p w:rsidR="007524FC" w:rsidRDefault="007524FC" w:rsidP="007921F2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524FC" w:rsidRDefault="007524FC" w:rsidP="007921F2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7921F2" w:rsidRDefault="007921F2" w:rsidP="007921F2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</w:t>
      </w:r>
      <w:r w:rsidRPr="00A10235">
        <w:rPr>
          <w:rFonts w:eastAsia="Calibri"/>
          <w:b/>
          <w:bCs/>
          <w:spacing w:val="70"/>
          <w:szCs w:val="24"/>
        </w:rPr>
        <w:t>:</w:t>
      </w:r>
    </w:p>
    <w:p w:rsidR="007921F2" w:rsidRDefault="007921F2" w:rsidP="007921F2">
      <w:pPr>
        <w:rPr>
          <w:rFonts w:eastAsia="Calibri"/>
          <w:b/>
          <w:bCs/>
          <w:spacing w:val="70"/>
          <w:szCs w:val="24"/>
          <w:u w:val="single"/>
        </w:rPr>
      </w:pPr>
    </w:p>
    <w:p w:rsidR="007921F2" w:rsidRPr="00A75A5B" w:rsidRDefault="007921F2" w:rsidP="007921F2">
      <w:pPr>
        <w:rPr>
          <w:rFonts w:eastAsia="Calibri"/>
          <w:b/>
          <w:bCs/>
          <w:spacing w:val="70"/>
          <w:szCs w:val="24"/>
          <w:u w:val="single"/>
        </w:rPr>
      </w:pP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 w:rsidRPr="006B148A">
        <w:rPr>
          <w:rFonts w:eastAsia="Times New Roman"/>
          <w:szCs w:val="24"/>
          <w:lang w:eastAsia="hu-HU"/>
        </w:rPr>
        <w:t>Beszámoló a település közbiztonságának helyzetéről.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 w:rsidRPr="006B148A">
        <w:rPr>
          <w:rFonts w:eastAsia="Times New Roman"/>
          <w:szCs w:val="24"/>
          <w:lang w:eastAsia="hu-HU"/>
        </w:rPr>
        <w:t>Beszámoló a település tűzvédelmi helyzetéről.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 w:rsidRPr="00671C93">
        <w:rPr>
          <w:rFonts w:eastAsia="Times New Roman"/>
          <w:szCs w:val="24"/>
          <w:lang w:eastAsia="hu-HU"/>
        </w:rPr>
        <w:t xml:space="preserve">Beszámoló </w:t>
      </w:r>
      <w:r>
        <w:rPr>
          <w:rFonts w:eastAsia="Times New Roman"/>
          <w:szCs w:val="24"/>
          <w:lang w:eastAsia="hu-HU"/>
        </w:rPr>
        <w:t xml:space="preserve">az </w:t>
      </w:r>
      <w:r w:rsidRPr="00671C93">
        <w:rPr>
          <w:rFonts w:eastAsia="Times New Roman"/>
          <w:szCs w:val="24"/>
          <w:lang w:eastAsia="hu-HU"/>
        </w:rPr>
        <w:t>MVM Lumen</w:t>
      </w:r>
      <w:r>
        <w:rPr>
          <w:rFonts w:eastAsia="Times New Roman"/>
          <w:szCs w:val="24"/>
          <w:lang w:eastAsia="hu-HU"/>
        </w:rPr>
        <w:t xml:space="preserve"> Fényszolgáltató Kft.</w:t>
      </w:r>
      <w:r w:rsidRPr="00671C93">
        <w:rPr>
          <w:rFonts w:eastAsia="Times New Roman"/>
          <w:szCs w:val="24"/>
          <w:lang w:eastAsia="hu-HU"/>
        </w:rPr>
        <w:t xml:space="preserve"> 2025</w:t>
      </w:r>
      <w:r>
        <w:rPr>
          <w:rFonts w:eastAsia="Times New Roman"/>
          <w:szCs w:val="24"/>
          <w:lang w:eastAsia="hu-HU"/>
        </w:rPr>
        <w:t>. évi tevékenységéről.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Beszámoló a Csongrád Megyei Kegyeleti Kft. tevékenységéről.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Beszámoló a komp üzemeltetésének tapasztalatairól.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 xml:space="preserve">Beszámoló a MIO </w:t>
      </w:r>
      <w:proofErr w:type="spellStart"/>
      <w:r>
        <w:rPr>
          <w:rFonts w:eastAsia="Times New Roman"/>
          <w:szCs w:val="24"/>
          <w:lang w:eastAsia="hu-HU"/>
        </w:rPr>
        <w:t>Conto</w:t>
      </w:r>
      <w:proofErr w:type="spellEnd"/>
      <w:r>
        <w:rPr>
          <w:rFonts w:eastAsia="Times New Roman"/>
          <w:szCs w:val="24"/>
          <w:lang w:eastAsia="hu-HU"/>
        </w:rPr>
        <w:t xml:space="preserve"> kft. tevékenységéről.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Beszámoló a Belső Ellenőrzés 2025. évi tevékenységéről.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Beszámoló az Önkormányzat gyermekvédelmi feladatainak ellátásáról.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7921F2">
        <w:rPr>
          <w:rFonts w:eastAsia="Times New Roman"/>
          <w:szCs w:val="24"/>
          <w:lang w:eastAsia="hu-HU"/>
        </w:rPr>
        <w:t>Beszámoló a Polgármesteri Hivatal tevékenységéről.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Az Önkormányzat 2025. évi költségvetési rendeletének 3. módosítása.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Az Önkormányzat 2025. évi költségvetési zárszámadásának elfogadása.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Óvodavezetői megbízásra pályázat kiírása.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Hozzájárulás népkonyha-szolgáltatás működtetéséhez.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7921F2">
        <w:rPr>
          <w:rFonts w:eastAsia="Times New Roman"/>
          <w:szCs w:val="24"/>
          <w:lang w:eastAsia="hu-HU"/>
        </w:rPr>
        <w:t>Piac üzemeltetésével kapcsolatos döntések</w:t>
      </w:r>
      <w:r>
        <w:rPr>
          <w:rFonts w:eastAsia="Times New Roman"/>
          <w:szCs w:val="24"/>
          <w:lang w:eastAsia="hu-HU"/>
        </w:rPr>
        <w:t>.</w:t>
      </w:r>
      <w:r w:rsidRPr="007921F2">
        <w:rPr>
          <w:rFonts w:eastAsia="Times New Roman"/>
          <w:szCs w:val="24"/>
          <w:lang w:eastAsia="hu-HU"/>
        </w:rPr>
        <w:t xml:space="preserve"> (rendelet, helypénzek, házirend)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7921F2">
        <w:rPr>
          <w:rFonts w:eastAsia="Times New Roman"/>
          <w:szCs w:val="24"/>
          <w:lang w:eastAsia="hu-HU"/>
        </w:rPr>
        <w:t>Üzletek éjszakai nyitva tartási rendjéről szóló rendelet módosítása</w:t>
      </w:r>
      <w:r>
        <w:rPr>
          <w:rFonts w:eastAsia="Times New Roman"/>
          <w:szCs w:val="24"/>
          <w:lang w:eastAsia="hu-HU"/>
        </w:rPr>
        <w:t>.</w:t>
      </w:r>
    </w:p>
    <w:p w:rsidR="007921F2" w:rsidRPr="007921F2" w:rsidRDefault="007921F2" w:rsidP="007921F2">
      <w:pPr>
        <w:pStyle w:val="Listaszerbekezds"/>
        <w:numPr>
          <w:ilvl w:val="0"/>
          <w:numId w:val="1"/>
        </w:numPr>
        <w:ind w:left="714" w:hanging="357"/>
        <w:rPr>
          <w:rFonts w:eastAsia="Times New Roman"/>
          <w:szCs w:val="24"/>
          <w:u w:val="single"/>
          <w:lang w:eastAsia="hu-HU"/>
        </w:rPr>
      </w:pPr>
      <w:r>
        <w:rPr>
          <w:rFonts w:eastAsia="Times New Roman"/>
          <w:szCs w:val="24"/>
          <w:lang w:eastAsia="hu-HU"/>
        </w:rPr>
        <w:t>Óvodában indítható csoportok számának meghatározása.</w:t>
      </w:r>
    </w:p>
    <w:p w:rsidR="007921F2" w:rsidRPr="007524FC" w:rsidRDefault="007524FC" w:rsidP="007524FC">
      <w:pPr>
        <w:pStyle w:val="Listaszerbekezds"/>
        <w:numPr>
          <w:ilvl w:val="0"/>
          <w:numId w:val="1"/>
        </w:numPr>
        <w:jc w:val="both"/>
        <w:rPr>
          <w:bCs/>
          <w:szCs w:val="24"/>
        </w:rPr>
      </w:pPr>
      <w:r>
        <w:rPr>
          <w:bCs/>
          <w:szCs w:val="24"/>
        </w:rPr>
        <w:t>Károly Óvoda pszichológusi álláshely</w:t>
      </w:r>
      <w:r w:rsidR="00956B19">
        <w:rPr>
          <w:bCs/>
          <w:szCs w:val="24"/>
        </w:rPr>
        <w:t>e</w:t>
      </w:r>
      <w:r>
        <w:rPr>
          <w:bCs/>
          <w:szCs w:val="24"/>
        </w:rPr>
        <w:t xml:space="preserve"> betöltésének ügye. </w:t>
      </w:r>
    </w:p>
    <w:p w:rsidR="007921F2" w:rsidRDefault="007921F2" w:rsidP="007921F2">
      <w:pPr>
        <w:rPr>
          <w:rFonts w:eastAsia="Times New Roman"/>
          <w:szCs w:val="24"/>
          <w:lang w:eastAsia="hu-HU"/>
        </w:rPr>
      </w:pPr>
    </w:p>
    <w:p w:rsidR="007921F2" w:rsidRDefault="007921F2" w:rsidP="007921F2">
      <w:pPr>
        <w:rPr>
          <w:rFonts w:eastAsia="Times New Roman"/>
          <w:szCs w:val="24"/>
          <w:lang w:eastAsia="hu-HU"/>
        </w:rPr>
      </w:pPr>
    </w:p>
    <w:p w:rsidR="007524FC" w:rsidRDefault="007524FC" w:rsidP="007921F2">
      <w:pPr>
        <w:rPr>
          <w:rFonts w:eastAsia="Times New Roman"/>
          <w:szCs w:val="24"/>
          <w:lang w:eastAsia="hu-HU"/>
        </w:rPr>
      </w:pPr>
    </w:p>
    <w:p w:rsidR="007524FC" w:rsidRPr="00373B78" w:rsidRDefault="007524FC" w:rsidP="007921F2">
      <w:pPr>
        <w:rPr>
          <w:rFonts w:eastAsia="Times New Roman"/>
          <w:szCs w:val="24"/>
          <w:lang w:eastAsia="hu-HU"/>
        </w:rPr>
      </w:pPr>
    </w:p>
    <w:p w:rsidR="007921F2" w:rsidRDefault="007921F2" w:rsidP="007921F2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2026. május 19.</w:t>
      </w:r>
    </w:p>
    <w:p w:rsidR="007921F2" w:rsidRDefault="007921F2" w:rsidP="007921F2">
      <w:pPr>
        <w:ind w:left="426"/>
        <w:jc w:val="both"/>
        <w:rPr>
          <w:rFonts w:eastAsia="Calibri"/>
          <w:b/>
          <w:szCs w:val="24"/>
        </w:rPr>
      </w:pPr>
    </w:p>
    <w:p w:rsidR="007921F2" w:rsidRPr="00A75A5B" w:rsidRDefault="007921F2" w:rsidP="007921F2">
      <w:pPr>
        <w:ind w:left="426"/>
        <w:jc w:val="both"/>
        <w:rPr>
          <w:rFonts w:eastAsia="Calibri"/>
          <w:b/>
          <w:szCs w:val="24"/>
        </w:rPr>
      </w:pPr>
    </w:p>
    <w:p w:rsidR="007921F2" w:rsidRPr="00A75A5B" w:rsidRDefault="007921F2" w:rsidP="007921F2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 </w:t>
      </w:r>
      <w:r w:rsidRPr="00A75A5B">
        <w:rPr>
          <w:rFonts w:eastAsia="Calibri"/>
          <w:b/>
          <w:szCs w:val="24"/>
        </w:rPr>
        <w:t>Tisztelettel:</w:t>
      </w:r>
    </w:p>
    <w:p w:rsidR="007921F2" w:rsidRPr="00A75A5B" w:rsidRDefault="007921F2" w:rsidP="007921F2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  <w:r w:rsidR="00D5052D">
        <w:rPr>
          <w:rFonts w:eastAsia="Calibri"/>
          <w:b/>
          <w:szCs w:val="24"/>
        </w:rPr>
        <w:t>.</w:t>
      </w:r>
    </w:p>
    <w:p w:rsidR="007921F2" w:rsidRPr="00373B78" w:rsidRDefault="007921F2" w:rsidP="007921F2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p w:rsidR="006E7A23" w:rsidRDefault="006E7A23"/>
    <w:sectPr w:rsidR="006E7A23" w:rsidSect="00AD5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F61AF2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921F2"/>
    <w:rsid w:val="002C57EB"/>
    <w:rsid w:val="00536749"/>
    <w:rsid w:val="006E7A23"/>
    <w:rsid w:val="007524FC"/>
    <w:rsid w:val="007921F2"/>
    <w:rsid w:val="00956B19"/>
    <w:rsid w:val="009B1194"/>
    <w:rsid w:val="00D5052D"/>
    <w:rsid w:val="00DD1A30"/>
    <w:rsid w:val="00ED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921F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921F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92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dszen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armester@mindszent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5</cp:revision>
  <dcterms:created xsi:type="dcterms:W3CDTF">2026-05-19T08:36:00Z</dcterms:created>
  <dcterms:modified xsi:type="dcterms:W3CDTF">2026-05-22T07:27:00Z</dcterms:modified>
</cp:coreProperties>
</file>