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F63" w:rsidRPr="00724DE1" w:rsidRDefault="00522F63" w:rsidP="00522F63">
      <w:pPr>
        <w:jc w:val="center"/>
        <w:rPr>
          <w:rFonts w:eastAsia="Calibri"/>
          <w:b/>
          <w:bCs/>
          <w:i/>
          <w:sz w:val="28"/>
          <w:szCs w:val="28"/>
        </w:rPr>
      </w:pPr>
      <w:r w:rsidRPr="00724DE1">
        <w:rPr>
          <w:rFonts w:eastAsia="Calibri"/>
          <w:b/>
          <w:i/>
          <w:noProof/>
          <w:sz w:val="28"/>
          <w:szCs w:val="28"/>
          <w:lang w:eastAsia="hu-H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143302</wp:posOffset>
            </wp:positionH>
            <wp:positionV relativeFrom="paragraph">
              <wp:posOffset>152</wp:posOffset>
            </wp:positionV>
            <wp:extent cx="753110" cy="914400"/>
            <wp:effectExtent l="0" t="0" r="8890" b="0"/>
            <wp:wrapSquare wrapText="bothSides"/>
            <wp:docPr id="3" name="Kép 2" descr="MCIME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IMER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24DE1">
        <w:rPr>
          <w:rFonts w:eastAsia="Calibri"/>
          <w:b/>
          <w:bCs/>
          <w:i/>
          <w:spacing w:val="50"/>
          <w:sz w:val="32"/>
          <w:szCs w:val="28"/>
        </w:rPr>
        <w:t>Mindszent Város Polgármesterétől</w:t>
      </w:r>
    </w:p>
    <w:p w:rsidR="00522F63" w:rsidRPr="00724DE1" w:rsidRDefault="00522F63" w:rsidP="00522F63">
      <w:pPr>
        <w:jc w:val="center"/>
        <w:rPr>
          <w:rFonts w:eastAsia="Calibri"/>
          <w:b/>
          <w:iCs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6630 Mindszent, Köztársaság tér 31.</w:t>
      </w:r>
    </w:p>
    <w:p w:rsidR="00522F63" w:rsidRPr="00724DE1" w:rsidRDefault="00522F63" w:rsidP="00522F63">
      <w:pPr>
        <w:jc w:val="center"/>
        <w:rPr>
          <w:rFonts w:eastAsia="Calibri"/>
          <w:bCs/>
          <w:i/>
          <w:spacing w:val="42"/>
          <w:szCs w:val="24"/>
        </w:rPr>
      </w:pPr>
      <w:r w:rsidRPr="00724DE1">
        <w:rPr>
          <w:rFonts w:eastAsia="Calibri"/>
          <w:b/>
          <w:iCs/>
          <w:spacing w:val="42"/>
          <w:szCs w:val="24"/>
        </w:rPr>
        <w:t>Tel</w:t>
      </w:r>
      <w:proofErr w:type="gramStart"/>
      <w:r w:rsidRPr="00724DE1">
        <w:rPr>
          <w:rFonts w:eastAsia="Calibri"/>
          <w:b/>
          <w:iCs/>
          <w:spacing w:val="42"/>
          <w:szCs w:val="24"/>
        </w:rPr>
        <w:t>.:</w:t>
      </w:r>
      <w:proofErr w:type="gramEnd"/>
      <w:r w:rsidRPr="00724DE1">
        <w:rPr>
          <w:rFonts w:eastAsia="Calibri"/>
          <w:b/>
          <w:iCs/>
          <w:spacing w:val="42"/>
          <w:szCs w:val="24"/>
        </w:rPr>
        <w:t xml:space="preserve"> 62/527-015 Fax: 62/527-027</w:t>
      </w:r>
    </w:p>
    <w:p w:rsidR="00522F63" w:rsidRPr="00724DE1" w:rsidRDefault="00522F63" w:rsidP="00522F63">
      <w:pPr>
        <w:keepNext/>
        <w:spacing w:before="60"/>
        <w:jc w:val="center"/>
        <w:outlineLvl w:val="4"/>
        <w:rPr>
          <w:rFonts w:eastAsia="Times New Roman"/>
          <w:bCs/>
          <w:i/>
          <w:spacing w:val="42"/>
          <w:sz w:val="22"/>
          <w:szCs w:val="24"/>
        </w:rPr>
      </w:pPr>
      <w:r w:rsidRPr="00724DE1">
        <w:rPr>
          <w:rFonts w:eastAsia="Times New Roman"/>
          <w:bCs/>
          <w:i/>
          <w:spacing w:val="42"/>
          <w:sz w:val="22"/>
          <w:szCs w:val="24"/>
        </w:rPr>
        <w:t xml:space="preserve">E-mail: </w:t>
      </w:r>
      <w:hyperlink r:id="rId6" w:history="1">
        <w:r w:rsidRPr="00EC2C99">
          <w:rPr>
            <w:rStyle w:val="Hiperhivatkozs"/>
            <w:rFonts w:eastAsia="Times New Roman"/>
            <w:bCs/>
            <w:i/>
            <w:spacing w:val="42"/>
            <w:sz w:val="22"/>
            <w:szCs w:val="24"/>
          </w:rPr>
          <w:t>polgarmester@mindszent.hu</w:t>
        </w:r>
      </w:hyperlink>
    </w:p>
    <w:p w:rsidR="00522F63" w:rsidRPr="00751DDA" w:rsidRDefault="00522F63" w:rsidP="00522F63">
      <w:pPr>
        <w:tabs>
          <w:tab w:val="left" w:pos="3525"/>
        </w:tabs>
        <w:jc w:val="center"/>
        <w:rPr>
          <w:rFonts w:eastAsia="Calibri"/>
          <w:bCs/>
          <w:i/>
          <w:spacing w:val="42"/>
          <w:sz w:val="22"/>
          <w:szCs w:val="24"/>
        </w:rPr>
      </w:pPr>
      <w:r w:rsidRPr="00724DE1">
        <w:rPr>
          <w:rFonts w:eastAsia="Calibri"/>
          <w:bCs/>
          <w:i/>
          <w:spacing w:val="42"/>
          <w:sz w:val="22"/>
          <w:szCs w:val="24"/>
        </w:rPr>
        <w:t xml:space="preserve"> </w:t>
      </w:r>
      <w:hyperlink r:id="rId7" w:history="1">
        <w:r w:rsidRPr="00EC2C99">
          <w:rPr>
            <w:rStyle w:val="Hiperhivatkozs"/>
            <w:rFonts w:eastAsia="Calibri"/>
            <w:bCs/>
            <w:i/>
            <w:spacing w:val="42"/>
            <w:sz w:val="22"/>
            <w:szCs w:val="24"/>
          </w:rPr>
          <w:t>www.mindszent.hu</w:t>
        </w:r>
      </w:hyperlink>
    </w:p>
    <w:p w:rsidR="00522F63" w:rsidRPr="00724DE1" w:rsidRDefault="00F900EC" w:rsidP="00522F63">
      <w:pPr>
        <w:tabs>
          <w:tab w:val="right" w:pos="6840"/>
        </w:tabs>
        <w:jc w:val="center"/>
        <w:rPr>
          <w:rFonts w:eastAsia="Calibri"/>
          <w:bCs/>
          <w:szCs w:val="24"/>
        </w:rPr>
      </w:pPr>
      <w:r>
        <w:rPr>
          <w:rFonts w:eastAsia="Calibri"/>
          <w:bCs/>
          <w:noProof/>
          <w:szCs w:val="24"/>
          <w:lang w:eastAsia="hu-HU"/>
        </w:rPr>
        <w:pict>
          <v:line id="Egyenes összekötő 1" o:spid="_x0000_s1026" style="position:absolute;left:0;text-align:left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5pt,4.9pt" to="495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"/>
        </w:pict>
      </w:r>
    </w:p>
    <w:p w:rsidR="00522F63" w:rsidRDefault="00522F63" w:rsidP="00522F63">
      <w:pPr>
        <w:tabs>
          <w:tab w:val="left" w:pos="3600"/>
        </w:tabs>
        <w:spacing w:before="120"/>
        <w:rPr>
          <w:rFonts w:eastAsia="Calibri"/>
          <w:bCs/>
          <w:szCs w:val="24"/>
        </w:rPr>
      </w:pPr>
      <w:r w:rsidRPr="00A75A5B">
        <w:rPr>
          <w:rFonts w:eastAsia="Calibri"/>
          <w:b/>
          <w:bCs/>
          <w:szCs w:val="24"/>
        </w:rPr>
        <w:t>Ügyiratszám:</w:t>
      </w:r>
      <w:r w:rsidR="00DC170C">
        <w:rPr>
          <w:rFonts w:eastAsia="Calibri"/>
          <w:bCs/>
          <w:szCs w:val="24"/>
        </w:rPr>
        <w:t xml:space="preserve"> MIN/594-4</w:t>
      </w:r>
      <w:r>
        <w:rPr>
          <w:rFonts w:eastAsia="Calibri"/>
          <w:bCs/>
          <w:szCs w:val="24"/>
        </w:rPr>
        <w:t>/2026.</w:t>
      </w:r>
    </w:p>
    <w:p w:rsidR="00522F63" w:rsidRDefault="00522F63" w:rsidP="00522F63">
      <w:pPr>
        <w:tabs>
          <w:tab w:val="left" w:pos="3600"/>
        </w:tabs>
        <w:spacing w:before="120"/>
        <w:rPr>
          <w:rFonts w:eastAsia="Calibri"/>
          <w:bCs/>
          <w:szCs w:val="24"/>
        </w:rPr>
      </w:pPr>
    </w:p>
    <w:p w:rsidR="00522F63" w:rsidRPr="00A75A5B" w:rsidRDefault="00522F63" w:rsidP="00522F63">
      <w:pPr>
        <w:tabs>
          <w:tab w:val="left" w:pos="3600"/>
        </w:tabs>
        <w:spacing w:before="120"/>
        <w:rPr>
          <w:rFonts w:eastAsia="Calibri"/>
          <w:szCs w:val="24"/>
        </w:rPr>
      </w:pPr>
    </w:p>
    <w:p w:rsidR="00522F63" w:rsidRPr="0018603A" w:rsidRDefault="00522F63" w:rsidP="00522F63">
      <w:pPr>
        <w:keepNext/>
        <w:jc w:val="center"/>
        <w:outlineLvl w:val="0"/>
        <w:rPr>
          <w:rFonts w:eastAsia="Times New Roman"/>
          <w:b/>
          <w:bCs/>
          <w:spacing w:val="70"/>
          <w:sz w:val="32"/>
          <w:szCs w:val="32"/>
        </w:rPr>
      </w:pPr>
      <w:r w:rsidRPr="0018603A">
        <w:rPr>
          <w:rFonts w:eastAsia="Times New Roman"/>
          <w:b/>
          <w:bCs/>
          <w:spacing w:val="70"/>
          <w:sz w:val="32"/>
          <w:szCs w:val="32"/>
        </w:rPr>
        <w:t>MEGHÍVÓ</w:t>
      </w:r>
    </w:p>
    <w:p w:rsidR="00522F63" w:rsidRDefault="00522F63" w:rsidP="00522F63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522F63" w:rsidRPr="00A75A5B" w:rsidRDefault="00522F63" w:rsidP="00522F63">
      <w:pPr>
        <w:keepNext/>
        <w:jc w:val="center"/>
        <w:outlineLvl w:val="0"/>
        <w:rPr>
          <w:rFonts w:eastAsia="Times New Roman"/>
          <w:b/>
          <w:bCs/>
          <w:spacing w:val="70"/>
          <w:szCs w:val="24"/>
        </w:rPr>
      </w:pPr>
    </w:p>
    <w:p w:rsidR="00522F63" w:rsidRPr="00A75A5B" w:rsidRDefault="00522F63" w:rsidP="00522F63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  <w:r w:rsidRPr="00A75A5B">
        <w:rPr>
          <w:rFonts w:eastAsia="Calibri"/>
          <w:szCs w:val="24"/>
        </w:rPr>
        <w:t xml:space="preserve">Tisztelettel meghívom a </w:t>
      </w:r>
      <w:r>
        <w:rPr>
          <w:rFonts w:eastAsia="Calibri"/>
          <w:b/>
          <w:bCs/>
          <w:szCs w:val="24"/>
        </w:rPr>
        <w:t>2026. március 12-én (csütörtök) 15</w:t>
      </w:r>
      <w:r>
        <w:rPr>
          <w:rFonts w:eastAsia="Calibri"/>
          <w:b/>
          <w:bCs/>
          <w:szCs w:val="24"/>
          <w:vertAlign w:val="superscript"/>
        </w:rPr>
        <w:t>00</w:t>
      </w:r>
      <w:r w:rsidRPr="00A75A5B">
        <w:rPr>
          <w:rFonts w:eastAsia="Calibri"/>
          <w:b/>
          <w:bCs/>
          <w:szCs w:val="24"/>
        </w:rPr>
        <w:t xml:space="preserve"> órai</w:t>
      </w:r>
      <w:r w:rsidRPr="00A75A5B">
        <w:rPr>
          <w:rFonts w:eastAsia="Calibri"/>
          <w:szCs w:val="24"/>
        </w:rPr>
        <w:t xml:space="preserve"> kezdettel tartandó képviselő-testületi ülésre.</w:t>
      </w:r>
    </w:p>
    <w:p w:rsidR="00522F63" w:rsidRPr="00A75A5B" w:rsidRDefault="00522F63" w:rsidP="00522F63">
      <w:pPr>
        <w:tabs>
          <w:tab w:val="left" w:pos="6840"/>
        </w:tabs>
        <w:jc w:val="both"/>
        <w:rPr>
          <w:rFonts w:eastAsia="Calibri"/>
          <w:b/>
          <w:bCs/>
          <w:szCs w:val="24"/>
          <w:u w:val="single"/>
        </w:rPr>
      </w:pPr>
    </w:p>
    <w:p w:rsidR="00522F63" w:rsidRPr="00A75A5B" w:rsidRDefault="00522F63" w:rsidP="00522F63">
      <w:pPr>
        <w:tabs>
          <w:tab w:val="left" w:pos="6840"/>
        </w:tabs>
        <w:jc w:val="both"/>
        <w:rPr>
          <w:rFonts w:eastAsia="Calibri"/>
          <w:szCs w:val="24"/>
        </w:rPr>
      </w:pPr>
      <w:r w:rsidRPr="00A75A5B">
        <w:rPr>
          <w:rFonts w:eastAsia="Calibri"/>
          <w:b/>
          <w:bCs/>
          <w:szCs w:val="24"/>
          <w:u w:val="single"/>
        </w:rPr>
        <w:t>TESTÜLETI ÜLÉS HELYE:</w:t>
      </w:r>
      <w:r w:rsidRPr="00A75A5B">
        <w:rPr>
          <w:rFonts w:eastAsia="Calibri"/>
          <w:szCs w:val="24"/>
        </w:rPr>
        <w:t xml:space="preserve"> Polgármesteri Hivatal emeleti ülésterme</w:t>
      </w:r>
    </w:p>
    <w:p w:rsidR="00522F63" w:rsidRDefault="00522F63" w:rsidP="00522F63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522F63" w:rsidRDefault="00522F63" w:rsidP="00522F63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522F63" w:rsidRDefault="00522F63" w:rsidP="00522F63">
      <w:pPr>
        <w:tabs>
          <w:tab w:val="left" w:pos="6840"/>
        </w:tabs>
        <w:ind w:left="567"/>
        <w:jc w:val="center"/>
        <w:rPr>
          <w:rFonts w:eastAsia="Calibri"/>
          <w:szCs w:val="24"/>
        </w:rPr>
      </w:pPr>
    </w:p>
    <w:p w:rsidR="00522F63" w:rsidRPr="00A75A5B" w:rsidRDefault="00522F63" w:rsidP="00522F63">
      <w:pPr>
        <w:tabs>
          <w:tab w:val="left" w:pos="6840"/>
        </w:tabs>
        <w:ind w:left="567"/>
        <w:jc w:val="center"/>
        <w:rPr>
          <w:rFonts w:eastAsia="Calibri"/>
          <w:b/>
          <w:bCs/>
          <w:spacing w:val="70"/>
          <w:szCs w:val="24"/>
          <w:u w:val="single"/>
        </w:rPr>
      </w:pPr>
      <w:r w:rsidRPr="00A75A5B">
        <w:rPr>
          <w:rFonts w:eastAsia="Calibri"/>
          <w:b/>
          <w:bCs/>
          <w:spacing w:val="70"/>
          <w:szCs w:val="24"/>
          <w:u w:val="single"/>
        </w:rPr>
        <w:t>NAPIREND:</w:t>
      </w:r>
    </w:p>
    <w:p w:rsidR="00522F63" w:rsidRDefault="00522F63" w:rsidP="00522F63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522F63" w:rsidRPr="00A75A5B" w:rsidRDefault="00522F63" w:rsidP="00522F63">
      <w:pPr>
        <w:ind w:left="567" w:hanging="567"/>
        <w:jc w:val="center"/>
        <w:rPr>
          <w:rFonts w:eastAsia="Calibri"/>
          <w:b/>
          <w:bCs/>
          <w:spacing w:val="70"/>
          <w:szCs w:val="24"/>
          <w:u w:val="single"/>
        </w:rPr>
      </w:pPr>
    </w:p>
    <w:p w:rsidR="00522F63" w:rsidRPr="00715502" w:rsidRDefault="00522F63" w:rsidP="00522F63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Az Önkormányzat 2026. évi költségvetéséről szóló rendelet megalkotása.</w:t>
      </w:r>
    </w:p>
    <w:p w:rsidR="00522F63" w:rsidRPr="00715502" w:rsidRDefault="00522F63" w:rsidP="00522F63">
      <w:pPr>
        <w:rPr>
          <w:rFonts w:eastAsia="Calibri"/>
          <w:bCs/>
          <w:szCs w:val="24"/>
          <w:u w:val="single"/>
        </w:rPr>
      </w:pPr>
    </w:p>
    <w:p w:rsidR="00522F63" w:rsidRPr="00791C5D" w:rsidRDefault="00791C5D" w:rsidP="00522F63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Times New Roman"/>
          <w:szCs w:val="24"/>
          <w:lang w:eastAsia="hu-HU"/>
        </w:rPr>
        <w:t>Települési önkormányzatok rendkívüli támogatása benyújtásával kapcsolatos elvi döntés.</w:t>
      </w:r>
    </w:p>
    <w:p w:rsidR="00791C5D" w:rsidRPr="00791C5D" w:rsidRDefault="00791C5D" w:rsidP="00791C5D">
      <w:pPr>
        <w:pStyle w:val="Listaszerbekezds"/>
        <w:rPr>
          <w:rFonts w:eastAsia="Calibri"/>
          <w:bCs/>
          <w:szCs w:val="24"/>
          <w:u w:val="single"/>
        </w:rPr>
      </w:pPr>
    </w:p>
    <w:p w:rsidR="00791C5D" w:rsidRPr="00791C5D" w:rsidRDefault="00791C5D" w:rsidP="00522F63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Calibri"/>
          <w:bCs/>
          <w:szCs w:val="24"/>
        </w:rPr>
        <w:t>Szünidei étkeztetéssel kapcsolatos döntés.</w:t>
      </w:r>
    </w:p>
    <w:p w:rsidR="00791C5D" w:rsidRPr="00791C5D" w:rsidRDefault="00791C5D" w:rsidP="00791C5D">
      <w:pPr>
        <w:pStyle w:val="Listaszerbekezds"/>
        <w:rPr>
          <w:rFonts w:eastAsia="Calibri"/>
          <w:bCs/>
          <w:szCs w:val="24"/>
          <w:u w:val="single"/>
        </w:rPr>
      </w:pPr>
    </w:p>
    <w:p w:rsidR="00791C5D" w:rsidRPr="00B85B43" w:rsidRDefault="00791C5D" w:rsidP="00522F63">
      <w:pPr>
        <w:pStyle w:val="Listaszerbekezds"/>
        <w:numPr>
          <w:ilvl w:val="0"/>
          <w:numId w:val="1"/>
        </w:numPr>
        <w:rPr>
          <w:rFonts w:eastAsia="Calibri"/>
          <w:bCs/>
          <w:szCs w:val="24"/>
          <w:u w:val="single"/>
        </w:rPr>
      </w:pPr>
      <w:r>
        <w:rPr>
          <w:rFonts w:eastAsia="Calibri"/>
          <w:bCs/>
          <w:szCs w:val="24"/>
        </w:rPr>
        <w:t>Szavazatszámláló bizottsági tagok megválasztása.</w:t>
      </w:r>
    </w:p>
    <w:p w:rsidR="00B85B43" w:rsidRPr="00B85B43" w:rsidRDefault="00B85B43" w:rsidP="00B85B43">
      <w:pPr>
        <w:rPr>
          <w:rFonts w:eastAsia="Calibri"/>
          <w:bCs/>
          <w:szCs w:val="24"/>
          <w:u w:val="single"/>
        </w:rPr>
      </w:pPr>
    </w:p>
    <w:p w:rsidR="00B85B43" w:rsidRPr="00B85B43" w:rsidRDefault="00B85B43" w:rsidP="00522F63">
      <w:pPr>
        <w:pStyle w:val="Listaszerbekezds"/>
        <w:numPr>
          <w:ilvl w:val="0"/>
          <w:numId w:val="1"/>
        </w:numPr>
        <w:rPr>
          <w:rFonts w:eastAsia="Calibri"/>
          <w:bCs/>
          <w:szCs w:val="24"/>
        </w:rPr>
      </w:pPr>
      <w:r>
        <w:rPr>
          <w:rFonts w:eastAsia="Calibri"/>
          <w:bCs/>
          <w:szCs w:val="24"/>
        </w:rPr>
        <w:t xml:space="preserve">Az Önkormányzat 2026. </w:t>
      </w:r>
      <w:r w:rsidRPr="00B85B43">
        <w:rPr>
          <w:rFonts w:eastAsia="Calibri"/>
          <w:bCs/>
          <w:szCs w:val="24"/>
        </w:rPr>
        <w:t>évi Közbeszerzési terve.</w:t>
      </w:r>
    </w:p>
    <w:p w:rsidR="00522F63" w:rsidRDefault="00522F63" w:rsidP="00522F63">
      <w:pPr>
        <w:rPr>
          <w:rFonts w:eastAsia="Calibri"/>
          <w:bCs/>
          <w:szCs w:val="24"/>
          <w:u w:val="single"/>
        </w:rPr>
      </w:pPr>
    </w:p>
    <w:p w:rsidR="00791C5D" w:rsidRDefault="00791C5D" w:rsidP="00791C5D">
      <w:pPr>
        <w:ind w:left="709"/>
        <w:rPr>
          <w:rFonts w:eastAsia="Calibri"/>
          <w:bCs/>
          <w:szCs w:val="24"/>
          <w:u w:val="single"/>
        </w:rPr>
      </w:pPr>
    </w:p>
    <w:p w:rsidR="00522F63" w:rsidRDefault="00522F63" w:rsidP="00522F63">
      <w:pPr>
        <w:rPr>
          <w:rFonts w:eastAsia="Times New Roman"/>
          <w:szCs w:val="24"/>
          <w:lang w:eastAsia="hu-HU"/>
        </w:rPr>
      </w:pPr>
      <w:bookmarkStart w:id="0" w:name="_GoBack"/>
      <w:bookmarkEnd w:id="0"/>
    </w:p>
    <w:p w:rsidR="00522F63" w:rsidRDefault="00522F63" w:rsidP="00522F63">
      <w:pPr>
        <w:ind w:left="426"/>
        <w:jc w:val="both"/>
        <w:rPr>
          <w:rFonts w:eastAsia="Calibri"/>
          <w:szCs w:val="24"/>
        </w:rPr>
      </w:pPr>
      <w:r w:rsidRPr="00A75A5B">
        <w:rPr>
          <w:rFonts w:eastAsia="Calibri"/>
          <w:bCs/>
          <w:szCs w:val="24"/>
        </w:rPr>
        <w:t>Mi</w:t>
      </w:r>
      <w:r>
        <w:rPr>
          <w:rFonts w:eastAsia="Calibri"/>
          <w:szCs w:val="24"/>
        </w:rPr>
        <w:t>ndszent, 2026. március 06.</w:t>
      </w:r>
    </w:p>
    <w:p w:rsidR="00522F63" w:rsidRDefault="00522F63" w:rsidP="00522F63">
      <w:pPr>
        <w:ind w:left="426"/>
        <w:jc w:val="both"/>
        <w:rPr>
          <w:rFonts w:eastAsia="Calibri"/>
          <w:b/>
          <w:szCs w:val="24"/>
        </w:rPr>
      </w:pPr>
    </w:p>
    <w:p w:rsidR="00522F63" w:rsidRPr="00A75A5B" w:rsidRDefault="00522F63" w:rsidP="00522F63">
      <w:pPr>
        <w:ind w:left="426"/>
        <w:jc w:val="both"/>
        <w:rPr>
          <w:rFonts w:eastAsia="Calibri"/>
          <w:b/>
          <w:szCs w:val="24"/>
        </w:rPr>
      </w:pPr>
    </w:p>
    <w:p w:rsidR="00522F63" w:rsidRPr="00A75A5B" w:rsidRDefault="00522F63" w:rsidP="00522F63">
      <w:pPr>
        <w:jc w:val="both"/>
        <w:rPr>
          <w:rFonts w:eastAsia="Calibri"/>
          <w:b/>
          <w:szCs w:val="24"/>
        </w:rPr>
      </w:pP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</w:r>
      <w:r>
        <w:rPr>
          <w:rFonts w:eastAsia="Calibri"/>
          <w:b/>
          <w:szCs w:val="24"/>
        </w:rPr>
        <w:tab/>
        <w:t xml:space="preserve">              </w:t>
      </w:r>
      <w:r w:rsidRPr="00A75A5B">
        <w:rPr>
          <w:rFonts w:eastAsia="Calibri"/>
          <w:b/>
          <w:szCs w:val="24"/>
        </w:rPr>
        <w:t>Tisztelettel:</w:t>
      </w:r>
    </w:p>
    <w:p w:rsidR="00522F63" w:rsidRPr="00A75A5B" w:rsidRDefault="00522F63" w:rsidP="00522F63">
      <w:pPr>
        <w:jc w:val="both"/>
        <w:rPr>
          <w:rFonts w:eastAsia="Calibri"/>
          <w:b/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</w:t>
      </w:r>
      <w:r>
        <w:rPr>
          <w:rFonts w:eastAsia="Calibri"/>
          <w:b/>
          <w:szCs w:val="24"/>
        </w:rPr>
        <w:t xml:space="preserve">                               </w:t>
      </w:r>
      <w:r w:rsidRPr="00A75A5B">
        <w:rPr>
          <w:rFonts w:eastAsia="Calibri"/>
          <w:b/>
          <w:szCs w:val="24"/>
        </w:rPr>
        <w:t xml:space="preserve">   </w:t>
      </w:r>
      <w:r>
        <w:rPr>
          <w:rFonts w:eastAsia="Calibri"/>
          <w:b/>
          <w:szCs w:val="24"/>
        </w:rPr>
        <w:t xml:space="preserve">  </w:t>
      </w:r>
      <w:r w:rsidRPr="00A75A5B">
        <w:rPr>
          <w:rFonts w:eastAsia="Calibri"/>
          <w:b/>
          <w:szCs w:val="24"/>
        </w:rPr>
        <w:t xml:space="preserve">Gémes László </w:t>
      </w:r>
      <w:proofErr w:type="spellStart"/>
      <w:r w:rsidRPr="00A75A5B">
        <w:rPr>
          <w:rFonts w:eastAsia="Calibri"/>
          <w:b/>
          <w:szCs w:val="24"/>
        </w:rPr>
        <w:t>sk</w:t>
      </w:r>
      <w:proofErr w:type="spellEnd"/>
    </w:p>
    <w:p w:rsidR="00522F63" w:rsidRPr="00A75A5B" w:rsidRDefault="00522F63" w:rsidP="00522F63">
      <w:pPr>
        <w:jc w:val="both"/>
        <w:rPr>
          <w:szCs w:val="24"/>
        </w:rPr>
      </w:pPr>
      <w:r w:rsidRPr="00A75A5B">
        <w:rPr>
          <w:rFonts w:eastAsia="Calibri"/>
          <w:b/>
          <w:szCs w:val="24"/>
        </w:rPr>
        <w:t xml:space="preserve">                                                                                                   </w:t>
      </w:r>
      <w:proofErr w:type="gramStart"/>
      <w:r w:rsidRPr="00A75A5B">
        <w:rPr>
          <w:rFonts w:eastAsia="Calibri"/>
          <w:b/>
          <w:szCs w:val="24"/>
        </w:rPr>
        <w:t>polgármester</w:t>
      </w:r>
      <w:proofErr w:type="gramEnd"/>
    </w:p>
    <w:p w:rsidR="00522F63" w:rsidRDefault="00522F63" w:rsidP="00522F63"/>
    <w:p w:rsidR="00107540" w:rsidRDefault="00107540"/>
    <w:sectPr w:rsidR="00107540" w:rsidSect="00107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223"/>
    <w:multiLevelType w:val="hybridMultilevel"/>
    <w:tmpl w:val="F61AF2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522F63"/>
    <w:rsid w:val="00107540"/>
    <w:rsid w:val="00522F63"/>
    <w:rsid w:val="00791C5D"/>
    <w:rsid w:val="007A4CE2"/>
    <w:rsid w:val="008A789A"/>
    <w:rsid w:val="00B85B43"/>
    <w:rsid w:val="00C4134C"/>
    <w:rsid w:val="00DC170C"/>
    <w:rsid w:val="00F90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22F63"/>
    <w:rPr>
      <w:b w:val="0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522F63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522F6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indszent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lgarmester@mindszent.h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135</Words>
  <Characters>932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Galgóczi Györgyné</dc:creator>
  <cp:lastModifiedBy>Galgóczi Györgyné</cp:lastModifiedBy>
  <cp:revision>4</cp:revision>
  <cp:lastPrinted>2026-04-28T08:08:00Z</cp:lastPrinted>
  <dcterms:created xsi:type="dcterms:W3CDTF">2026-03-06T07:33:00Z</dcterms:created>
  <dcterms:modified xsi:type="dcterms:W3CDTF">2026-04-28T08:09:00Z</dcterms:modified>
</cp:coreProperties>
</file>